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853" w:rsidRDefault="00DD4D5B">
      <w:pPr>
        <w:widowControl/>
        <w:jc w:val="left"/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20"/>
          <w:szCs w:val="20"/>
          <w:lang w:bidi="ar"/>
        </w:rPr>
        <w:t>Supplementary Table 1</w:t>
      </w:r>
      <w:r>
        <w:rPr>
          <w:rFonts w:ascii="Segoe Print" w:eastAsia="Segoe Print" w:hAnsi="Segoe Print" w:cs="Segoe Print"/>
          <w:b/>
          <w:bCs/>
          <w:color w:val="000000"/>
          <w:kern w:val="0"/>
          <w:sz w:val="20"/>
          <w:szCs w:val="20"/>
          <w:lang w:bidi="ar"/>
        </w:rPr>
        <w:t xml:space="preserve">. </w:t>
      </w:r>
      <w:r>
        <w:rPr>
          <w:rFonts w:ascii="Palatino Linotype" w:eastAsia="Palatino Linotype" w:hAnsi="Palatino Linotype" w:cs="Palatino Linotype"/>
          <w:color w:val="000000"/>
          <w:kern w:val="0"/>
          <w:sz w:val="20"/>
          <w:szCs w:val="20"/>
          <w:lang w:bidi="ar"/>
        </w:rPr>
        <w:t>Search strategy (take PubMed as an example)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"/>
        <w:gridCol w:w="7144"/>
      </w:tblGrid>
      <w:tr w:rsidR="009A7853">
        <w:tc>
          <w:tcPr>
            <w:tcW w:w="1378" w:type="dxa"/>
            <w:tcBorders>
              <w:top w:val="single" w:sz="4" w:space="0" w:color="auto"/>
              <w:bottom w:val="single" w:sz="4" w:space="0" w:color="auto"/>
            </w:tcBorders>
          </w:tcPr>
          <w:p w:rsidR="009A7853" w:rsidRDefault="00DD4D5B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#1</w:t>
            </w:r>
          </w:p>
        </w:tc>
        <w:tc>
          <w:tcPr>
            <w:tcW w:w="7144" w:type="dxa"/>
            <w:tcBorders>
              <w:top w:val="single" w:sz="4" w:space="0" w:color="auto"/>
              <w:bottom w:val="single" w:sz="4" w:space="0" w:color="auto"/>
            </w:tcBorders>
          </w:tcPr>
          <w:p w:rsidR="009A7853" w:rsidRDefault="00DD4D5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</w:rPr>
              <w:t>"Exercise"[MeSH Terms]</w:t>
            </w:r>
          </w:p>
        </w:tc>
      </w:tr>
      <w:tr w:rsidR="009A7853">
        <w:tc>
          <w:tcPr>
            <w:tcW w:w="1378" w:type="dxa"/>
            <w:tcBorders>
              <w:top w:val="single" w:sz="4" w:space="0" w:color="auto"/>
            </w:tcBorders>
          </w:tcPr>
          <w:p w:rsidR="009A7853" w:rsidRDefault="00DD4D5B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#2</w:t>
            </w:r>
          </w:p>
        </w:tc>
        <w:tc>
          <w:tcPr>
            <w:tcW w:w="7144" w:type="dxa"/>
            <w:tcBorders>
              <w:top w:val="single" w:sz="4" w:space="0" w:color="auto"/>
            </w:tcBorders>
          </w:tcPr>
          <w:p w:rsidR="009A7853" w:rsidRDefault="00DD4D5B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</w:rPr>
              <w:t>"exercise*"[Title/Abstract] OR "physical activit*"[Title/Abstract] OR ("activit*"[All Fields]</w:t>
            </w:r>
          </w:p>
        </w:tc>
      </w:tr>
      <w:tr w:rsidR="009A7853">
        <w:tc>
          <w:tcPr>
            <w:tcW w:w="1378" w:type="dxa"/>
          </w:tcPr>
          <w:p w:rsidR="009A7853" w:rsidRDefault="00DD4D5B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#3</w:t>
            </w:r>
          </w:p>
        </w:tc>
        <w:tc>
          <w:tcPr>
            <w:tcW w:w="7144" w:type="dxa"/>
          </w:tcPr>
          <w:p w:rsidR="009A7853" w:rsidRDefault="00DD4D5B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</w:rPr>
              <w:t>#1 AND #2</w:t>
            </w:r>
          </w:p>
        </w:tc>
      </w:tr>
      <w:tr w:rsidR="009A7853">
        <w:tc>
          <w:tcPr>
            <w:tcW w:w="1378" w:type="dxa"/>
          </w:tcPr>
          <w:p w:rsidR="009A7853" w:rsidRDefault="00DD4D5B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</w:rPr>
              <w:t>#4</w:t>
            </w:r>
          </w:p>
        </w:tc>
        <w:tc>
          <w:tcPr>
            <w:tcW w:w="7144" w:type="dxa"/>
          </w:tcPr>
          <w:p w:rsidR="009A7853" w:rsidRDefault="00DD4D5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</w:rPr>
              <w:t>((((((((((heart rate variability[Title/Abstract]) OR (HRV[Title/Abstract])) OR (cardiac autonomic control[Title/Abstract])) OR (autonomic function[Title/Abstract])) OR (parasympathetic activity[Title/Abstract])) OR (parasympathetic nervous system[Title/Abstract])) OR (cardiac vagal tone[Title/Abstract])) OR (autonomic cardiac modulation[Title/Abstract])) OR (vagus nerve[Title/Abstract])) OR (vagal tone[Title/Abstract])) OR (vagal activity[Title/Abstract])</w:t>
            </w:r>
          </w:p>
        </w:tc>
      </w:tr>
      <w:tr w:rsidR="009A7853">
        <w:tc>
          <w:tcPr>
            <w:tcW w:w="1378" w:type="dxa"/>
          </w:tcPr>
          <w:p w:rsidR="009A7853" w:rsidRDefault="00DD4D5B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</w:rPr>
              <w:t>#5</w:t>
            </w:r>
          </w:p>
        </w:tc>
        <w:tc>
          <w:tcPr>
            <w:tcW w:w="7144" w:type="dxa"/>
          </w:tcPr>
          <w:p w:rsidR="009A7853" w:rsidRDefault="00DD4D5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</w:rPr>
              <w:t>"randomized controlled trial"[Publication Type] OR "randomized"[Title/Abstract] OR "placebo"[Title/Abstract]</w:t>
            </w:r>
          </w:p>
        </w:tc>
      </w:tr>
      <w:tr w:rsidR="009A7853">
        <w:tc>
          <w:tcPr>
            <w:tcW w:w="1378" w:type="dxa"/>
            <w:tcBorders>
              <w:bottom w:val="single" w:sz="4" w:space="0" w:color="auto"/>
            </w:tcBorders>
          </w:tcPr>
          <w:p w:rsidR="009A7853" w:rsidRDefault="00DD4D5B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</w:rPr>
              <w:t>#6</w:t>
            </w:r>
          </w:p>
        </w:tc>
        <w:tc>
          <w:tcPr>
            <w:tcW w:w="7144" w:type="dxa"/>
            <w:tcBorders>
              <w:bottom w:val="single" w:sz="4" w:space="0" w:color="auto"/>
            </w:tcBorders>
          </w:tcPr>
          <w:p w:rsidR="009A7853" w:rsidRDefault="00DD4D5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</w:rPr>
              <w:t>#3 AND #4 AND #5</w:t>
            </w:r>
          </w:p>
        </w:tc>
      </w:tr>
    </w:tbl>
    <w:p w:rsidR="009A7853" w:rsidRDefault="009A7853">
      <w:pPr>
        <w:jc w:val="center"/>
        <w:rPr>
          <w:rFonts w:ascii="Times New Roman" w:eastAsia="宋体" w:hAnsi="Times New Roman" w:cs="Times New Roman"/>
          <w:b/>
          <w:bCs/>
        </w:rPr>
      </w:pPr>
    </w:p>
    <w:p w:rsidR="009A7853" w:rsidRDefault="00DD4D5B">
      <w:pPr>
        <w:widowControl/>
        <w:jc w:val="left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20"/>
          <w:szCs w:val="20"/>
          <w:lang w:bidi="ar"/>
        </w:rPr>
        <w:t>Search strategies for other English and Chinese databases a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0"/>
          <w:szCs w:val="20"/>
          <w:lang w:bidi="ar"/>
        </w:rPr>
        <w:t>RT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20"/>
          <w:szCs w:val="20"/>
          <w:lang w:bidi="ar"/>
        </w:rPr>
        <w:t xml:space="preserve"> as follows</w:t>
      </w:r>
    </w:p>
    <w:p w:rsidR="009A7853" w:rsidRDefault="00DD4D5B">
      <w:pPr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>1.</w:t>
      </w:r>
      <w:r>
        <w:rPr>
          <w:rFonts w:ascii="Times New Roman" w:eastAsia="宋体" w:hAnsi="Times New Roman" w:cs="Times New Roman"/>
          <w:b/>
          <w:bCs/>
        </w:rPr>
        <w:t xml:space="preserve"> Web of Science</w:t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#1 ((((((((((((TS=(exercise*)) OR TS=(physical activit*)) OR TS=(activit*, physical)) OR TS=(exercise*, physical)) OR TS=(physical exercise*)) OR TS=(acute exercise*)) OR TS=(exercise*, acute)) OR TS=(exercise*, isometric)) OR TS=(isometric exercise*)) OR TS=(exercise*, </w:t>
      </w:r>
      <w:r>
        <w:rPr>
          <w:rFonts w:ascii="Times New Roman" w:eastAsia="宋体" w:hAnsi="Times New Roman" w:cs="Times New Roman" w:hint="eastAsia"/>
        </w:rPr>
        <w:t>AT</w:t>
      </w:r>
      <w:r>
        <w:rPr>
          <w:rFonts w:ascii="Times New Roman" w:eastAsia="宋体" w:hAnsi="Times New Roman" w:cs="Times New Roman"/>
        </w:rPr>
        <w:t>robic)) OR TS=(</w:t>
      </w:r>
      <w:r>
        <w:rPr>
          <w:rFonts w:ascii="Times New Roman" w:eastAsia="宋体" w:hAnsi="Times New Roman" w:cs="Times New Roman" w:hint="eastAsia"/>
        </w:rPr>
        <w:t>AT</w:t>
      </w:r>
      <w:r>
        <w:rPr>
          <w:rFonts w:ascii="Times New Roman" w:eastAsia="宋体" w:hAnsi="Times New Roman" w:cs="Times New Roman"/>
        </w:rPr>
        <w:t>robic exercise*)) OR TS=(exercise training*)) OR TS=(training*, exercise)</w:t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#2 ((((((((((TS=(heart rate variability)) OR TS=(HRV)) OR TS=(cardiac autonomic control)) OR TS=(autonomic function)) OR TS=(parasympathetic activity)) OR TS=(parasympathetic nervous system)) OR TS=(cardiac vagal tone)) OR TS=(autonomic cardiac modulation)) OR TS=(vagus nerve)) OR TS=(vagal tone)) OR TS=(vagal activity)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</w:rPr>
        <w:tab/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#3 ((TS=(random* controlled trial)) OR TS=(random*)) OR TS=(placebo)</w:t>
      </w:r>
      <w:r>
        <w:rPr>
          <w:rFonts w:ascii="Times New Roman" w:eastAsia="宋体" w:hAnsi="Times New Roman" w:cs="Times New Roman"/>
        </w:rPr>
        <w:tab/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#4 #1 AND #2 AND #3</w:t>
      </w:r>
    </w:p>
    <w:p w:rsidR="009A7853" w:rsidRDefault="009A7853">
      <w:pPr>
        <w:rPr>
          <w:rFonts w:ascii="Times New Roman" w:eastAsia="宋体" w:hAnsi="Times New Roman" w:cs="Times New Roman"/>
        </w:rPr>
      </w:pPr>
    </w:p>
    <w:p w:rsidR="009A7853" w:rsidRDefault="00DD4D5B">
      <w:pPr>
        <w:numPr>
          <w:ilvl w:val="0"/>
          <w:numId w:val="1"/>
        </w:numPr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</w:rPr>
        <w:t>Embase</w:t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#1 exercise:ti,ab,kw OR exercise*:ti,ab,kw OR 'physical activit*':ti,ab,kw OR 'activit*, physical*':ti,ab,kw OR 'exercise*, physical':ti,ab,kw OR 'physical  exercise*':ti,ab,kw OR 'acute exercise*':ti,ab,kw OR 'exercise*, acute':ti,ab,kw OR 'exercise*, isometric':ti,ab,kw OR 'isometric exercise*':ti,ab,kw OR 'exercise*, </w:t>
      </w:r>
      <w:r>
        <w:rPr>
          <w:rFonts w:ascii="Times New Roman" w:eastAsia="宋体" w:hAnsi="Times New Roman" w:cs="Times New Roman" w:hint="eastAsia"/>
        </w:rPr>
        <w:t>AT</w:t>
      </w:r>
      <w:r>
        <w:rPr>
          <w:rFonts w:ascii="Times New Roman" w:eastAsia="宋体" w:hAnsi="Times New Roman" w:cs="Times New Roman"/>
        </w:rPr>
        <w:t>robic':ti,ab,kw OR '</w:t>
      </w:r>
      <w:r>
        <w:rPr>
          <w:rFonts w:ascii="Times New Roman" w:eastAsia="宋体" w:hAnsi="Times New Roman" w:cs="Times New Roman" w:hint="eastAsia"/>
        </w:rPr>
        <w:t>AT</w:t>
      </w:r>
      <w:r>
        <w:rPr>
          <w:rFonts w:ascii="Times New Roman" w:eastAsia="宋体" w:hAnsi="Times New Roman" w:cs="Times New Roman"/>
        </w:rPr>
        <w:t>robic exercise*':ti,ab,kw OR 'exercise training*':ti,ab,kw OR 'training*, exercise':ti,ab,kw</w:t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#2 'heart rate variability':ti,ab,kw OR hrv:ti,ab,kw OR 'cardiac autonomic control':ti,ab,kw OR  'autonomic function':ti,ab,kw OR 'parasympathetic  activity':ti,ab,kw OR 'parasympathetic nervous system':ti,ab,kw OR 'cardiac vagal tone':ti,ab,kw OR 'autonomic cardiac modulation':ti,ab,kw OR  'vagus nerve':ti,ab,kw OR 'vagal tone':ti,ab,kw OR 'vagal activity':ti,ab,kw</w:t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lastRenderedPageBreak/>
        <w:t xml:space="preserve">#3 random* OR placebo OR 'random* controlled trial' </w:t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#4 #1 AND #2 AND #3   </w:t>
      </w:r>
    </w:p>
    <w:p w:rsidR="009A7853" w:rsidRDefault="009A7853">
      <w:pPr>
        <w:rPr>
          <w:rFonts w:ascii="Times New Roman" w:eastAsia="宋体" w:hAnsi="Times New Roman" w:cs="Times New Roman"/>
        </w:rPr>
      </w:pP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b/>
          <w:bCs/>
        </w:rPr>
        <w:t>3.</w:t>
      </w:r>
      <w:r>
        <w:rPr>
          <w:rFonts w:ascii="Times New Roman" w:eastAsia="宋体" w:hAnsi="Times New Roman" w:cs="Times New Roman"/>
          <w:b/>
          <w:bCs/>
        </w:rPr>
        <w:t xml:space="preserve"> Cochrane Library</w:t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#1</w:t>
      </w:r>
      <w:r>
        <w:rPr>
          <w:rFonts w:ascii="Times New Roman" w:eastAsia="宋体" w:hAnsi="Times New Roman" w:cs="Times New Roman"/>
        </w:rPr>
        <w:tab/>
        <w:t>MeSH descriptor: [Exercise] explode all t</w:t>
      </w:r>
      <w:r>
        <w:rPr>
          <w:rFonts w:ascii="Times New Roman" w:eastAsia="宋体" w:hAnsi="Times New Roman" w:cs="Times New Roman" w:hint="eastAsia"/>
        </w:rPr>
        <w:t>RT</w:t>
      </w:r>
      <w:r>
        <w:rPr>
          <w:rFonts w:ascii="Times New Roman" w:eastAsia="宋体" w:hAnsi="Times New Roman" w:cs="Times New Roman"/>
        </w:rPr>
        <w:t>es</w:t>
      </w:r>
      <w:r>
        <w:rPr>
          <w:rFonts w:ascii="Times New Roman" w:eastAsia="宋体" w:hAnsi="Times New Roman" w:cs="Times New Roman"/>
        </w:rPr>
        <w:tab/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#2</w:t>
      </w:r>
      <w:r>
        <w:rPr>
          <w:rFonts w:ascii="Times New Roman" w:eastAsia="宋体" w:hAnsi="Times New Roman" w:cs="Times New Roman"/>
        </w:rPr>
        <w:tab/>
        <w:t>(exercise*):ti,ab,kw OR (physical activit*):ti,ab,kw OR (activit*, physical):ti,ab,kw OR (exercise*, physical):ti,ab,kw OR (physical exercise*):ti,ab,kw (Word variations have been searched)</w:t>
      </w:r>
      <w:r>
        <w:rPr>
          <w:rFonts w:ascii="Times New Roman" w:eastAsia="宋体" w:hAnsi="Times New Roman" w:cs="Times New Roman"/>
        </w:rPr>
        <w:tab/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#3</w:t>
      </w:r>
      <w:r>
        <w:rPr>
          <w:rFonts w:ascii="Times New Roman" w:eastAsia="宋体" w:hAnsi="Times New Roman" w:cs="Times New Roman"/>
        </w:rPr>
        <w:tab/>
        <w:t xml:space="preserve">(acute exercise*):ti,ab,kw OR (exercise*, acute):ti,ab,kw OR (exercise*, isometric):ti,ab,kw OR (isometric exercise*):ti,ab,kw OR (exercise*, </w:t>
      </w:r>
      <w:r>
        <w:rPr>
          <w:rFonts w:ascii="Times New Roman" w:eastAsia="宋体" w:hAnsi="Times New Roman" w:cs="Times New Roman" w:hint="eastAsia"/>
        </w:rPr>
        <w:t>AT</w:t>
      </w:r>
      <w:r>
        <w:rPr>
          <w:rFonts w:ascii="Times New Roman" w:eastAsia="宋体" w:hAnsi="Times New Roman" w:cs="Times New Roman"/>
        </w:rPr>
        <w:t>robic):ti,ab,kw (Word variations have been searched)</w:t>
      </w:r>
      <w:r>
        <w:rPr>
          <w:rFonts w:ascii="Times New Roman" w:eastAsia="宋体" w:hAnsi="Times New Roman" w:cs="Times New Roman"/>
        </w:rPr>
        <w:tab/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#4</w:t>
      </w:r>
      <w:r>
        <w:rPr>
          <w:rFonts w:ascii="Times New Roman" w:eastAsia="宋体" w:hAnsi="Times New Roman" w:cs="Times New Roman"/>
        </w:rPr>
        <w:tab/>
        <w:t>(</w:t>
      </w:r>
      <w:r>
        <w:rPr>
          <w:rFonts w:ascii="Times New Roman" w:eastAsia="宋体" w:hAnsi="Times New Roman" w:cs="Times New Roman" w:hint="eastAsia"/>
        </w:rPr>
        <w:t>AT</w:t>
      </w:r>
      <w:r>
        <w:rPr>
          <w:rFonts w:ascii="Times New Roman" w:eastAsia="宋体" w:hAnsi="Times New Roman" w:cs="Times New Roman"/>
        </w:rPr>
        <w:t>robic exercise*):ti,ab,kw OR (exercise training*):ti,ab,kw OR (training*, exercise):ti,ab,kw (Word variations have been searched)</w:t>
      </w:r>
      <w:r>
        <w:rPr>
          <w:rFonts w:ascii="Times New Roman" w:eastAsia="宋体" w:hAnsi="Times New Roman" w:cs="Times New Roman"/>
        </w:rPr>
        <w:tab/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#5</w:t>
      </w:r>
      <w:r>
        <w:rPr>
          <w:rFonts w:ascii="Times New Roman" w:eastAsia="宋体" w:hAnsi="Times New Roman" w:cs="Times New Roman"/>
        </w:rPr>
        <w:tab/>
        <w:t>#1 OR #2 OR #3 OR #4</w:t>
      </w:r>
      <w:r>
        <w:rPr>
          <w:rFonts w:ascii="Times New Roman" w:eastAsia="宋体" w:hAnsi="Times New Roman" w:cs="Times New Roman"/>
        </w:rPr>
        <w:tab/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#6</w:t>
      </w:r>
      <w:r>
        <w:rPr>
          <w:rFonts w:ascii="Times New Roman" w:eastAsia="宋体" w:hAnsi="Times New Roman" w:cs="Times New Roman"/>
        </w:rPr>
        <w:tab/>
        <w:t>(heart rate variability):ti,ab,kw OR (HRV):ti,ab,kw OR (cardiac autonomic control):ti,ab,kw OR (autonomic function):ti,ab,kw OR (parasympathetic activity):ti,ab,kw (Word variations have been searched)</w:t>
      </w:r>
      <w:r>
        <w:rPr>
          <w:rFonts w:ascii="Times New Roman" w:eastAsia="宋体" w:hAnsi="Times New Roman" w:cs="Times New Roman"/>
        </w:rPr>
        <w:tab/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#7</w:t>
      </w:r>
      <w:r>
        <w:rPr>
          <w:rFonts w:ascii="Times New Roman" w:eastAsia="宋体" w:hAnsi="Times New Roman" w:cs="Times New Roman"/>
        </w:rPr>
        <w:tab/>
        <w:t>(parasympathetic nervous system):ti,ab,kw OR (cardiac vagal tone):ti,ab,kw OR (autonomic cardiac modulation):ti,ab,kw OR (vagus nerve):ti,ab,kw OR (vagal tone):ti,ab,kw (Word variations have been searched)</w:t>
      </w:r>
      <w:r>
        <w:rPr>
          <w:rFonts w:ascii="Times New Roman" w:eastAsia="宋体" w:hAnsi="Times New Roman" w:cs="Times New Roman"/>
        </w:rPr>
        <w:tab/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#8</w:t>
      </w:r>
      <w:r>
        <w:rPr>
          <w:rFonts w:ascii="Times New Roman" w:eastAsia="宋体" w:hAnsi="Times New Roman" w:cs="Times New Roman"/>
        </w:rPr>
        <w:tab/>
        <w:t>(vagal activity):ti,ab,kw (Word variations have been searched)</w:t>
      </w:r>
      <w:r>
        <w:rPr>
          <w:rFonts w:ascii="Times New Roman" w:eastAsia="宋体" w:hAnsi="Times New Roman" w:cs="Times New Roman"/>
        </w:rPr>
        <w:tab/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#9</w:t>
      </w:r>
      <w:r>
        <w:rPr>
          <w:rFonts w:ascii="Times New Roman" w:eastAsia="宋体" w:hAnsi="Times New Roman" w:cs="Times New Roman"/>
        </w:rPr>
        <w:tab/>
        <w:t>#6 OR #7 OR #8</w:t>
      </w:r>
      <w:r>
        <w:rPr>
          <w:rFonts w:ascii="Times New Roman" w:eastAsia="宋体" w:hAnsi="Times New Roman" w:cs="Times New Roman"/>
        </w:rPr>
        <w:tab/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#10</w:t>
      </w:r>
      <w:r>
        <w:rPr>
          <w:rFonts w:ascii="Times New Roman" w:eastAsia="宋体" w:hAnsi="Times New Roman" w:cs="Times New Roman"/>
        </w:rPr>
        <w:tab/>
        <w:t>(random* controlled trial):pt OR (random*):pt OR (placebo):ti,ab,kw (Word variations have been searched)</w:t>
      </w:r>
      <w:r>
        <w:rPr>
          <w:rFonts w:ascii="Times New Roman" w:eastAsia="宋体" w:hAnsi="Times New Roman" w:cs="Times New Roman"/>
        </w:rPr>
        <w:tab/>
        <w:t>#11</w:t>
      </w:r>
      <w:r>
        <w:rPr>
          <w:rFonts w:ascii="Times New Roman" w:eastAsia="宋体" w:hAnsi="Times New Roman" w:cs="Times New Roman"/>
        </w:rPr>
        <w:tab/>
        <w:t>#5 AND #9 AND #10</w:t>
      </w:r>
      <w:r>
        <w:rPr>
          <w:rFonts w:ascii="Times New Roman" w:eastAsia="宋体" w:hAnsi="Times New Roman" w:cs="Times New Roman"/>
        </w:rPr>
        <w:tab/>
      </w:r>
    </w:p>
    <w:p w:rsidR="009A7853" w:rsidRDefault="009A7853">
      <w:pPr>
        <w:rPr>
          <w:rFonts w:ascii="Times New Roman" w:eastAsia="宋体" w:hAnsi="Times New Roman" w:cs="Times New Roman"/>
        </w:rPr>
      </w:pPr>
    </w:p>
    <w:p w:rsidR="009A7853" w:rsidRDefault="00DD4D5B">
      <w:pPr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>4.</w:t>
      </w:r>
      <w:r>
        <w:rPr>
          <w:rFonts w:ascii="Times New Roman" w:eastAsia="宋体" w:hAnsi="Times New Roman" w:cs="Times New Roman"/>
          <w:b/>
          <w:bCs/>
        </w:rPr>
        <w:t xml:space="preserve"> China National Knowledge Infrastructu</w:t>
      </w:r>
      <w:r>
        <w:rPr>
          <w:rFonts w:ascii="Times New Roman" w:eastAsia="宋体" w:hAnsi="Times New Roman" w:cs="Times New Roman" w:hint="eastAsia"/>
          <w:b/>
          <w:bCs/>
        </w:rPr>
        <w:t>RT</w:t>
      </w:r>
      <w:r>
        <w:rPr>
          <w:rFonts w:ascii="Times New Roman" w:eastAsia="宋体" w:hAnsi="Times New Roman" w:cs="Times New Roman"/>
          <w:b/>
          <w:bCs/>
        </w:rPr>
        <w:t xml:space="preserve"> (CNKI) </w:t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#1</w:t>
      </w:r>
      <w:r>
        <w:rPr>
          <w:rFonts w:ascii="Times New Roman" w:eastAsia="宋体" w:hAnsi="Times New Roman" w:cs="Times New Roman"/>
        </w:rPr>
        <w:t>主题：运动（精确）</w:t>
      </w:r>
      <w:r>
        <w:rPr>
          <w:rFonts w:ascii="Times New Roman" w:eastAsia="宋体" w:hAnsi="Times New Roman" w:cs="Times New Roman"/>
        </w:rPr>
        <w:t xml:space="preserve"> OR </w:t>
      </w:r>
      <w:r>
        <w:rPr>
          <w:rFonts w:ascii="Times New Roman" w:eastAsia="宋体" w:hAnsi="Times New Roman" w:cs="Times New Roman"/>
        </w:rPr>
        <w:t>主题：活动（精确）</w:t>
      </w:r>
      <w:r>
        <w:rPr>
          <w:rFonts w:ascii="Times New Roman" w:eastAsia="宋体" w:hAnsi="Times New Roman" w:cs="Times New Roman"/>
        </w:rPr>
        <w:t xml:space="preserve"> OR </w:t>
      </w:r>
      <w:r>
        <w:rPr>
          <w:rFonts w:ascii="Times New Roman" w:eastAsia="宋体" w:hAnsi="Times New Roman" w:cs="Times New Roman"/>
        </w:rPr>
        <w:t>主题：锻炼（精确）</w:t>
      </w:r>
      <w:r>
        <w:rPr>
          <w:rFonts w:ascii="Times New Roman" w:eastAsia="宋体" w:hAnsi="Times New Roman" w:cs="Times New Roman"/>
        </w:rPr>
        <w:t xml:space="preserve"> OR </w:t>
      </w:r>
      <w:r>
        <w:rPr>
          <w:rFonts w:ascii="Times New Roman" w:eastAsia="宋体" w:hAnsi="Times New Roman" w:cs="Times New Roman"/>
        </w:rPr>
        <w:t>主题：训练（精确）</w:t>
      </w:r>
      <w:r>
        <w:rPr>
          <w:rFonts w:ascii="Times New Roman" w:eastAsia="宋体" w:hAnsi="Times New Roman" w:cs="Times New Roman"/>
        </w:rPr>
        <w:t xml:space="preserve"> OR </w:t>
      </w:r>
      <w:r>
        <w:rPr>
          <w:rFonts w:ascii="Times New Roman" w:eastAsia="宋体" w:hAnsi="Times New Roman" w:cs="Times New Roman"/>
        </w:rPr>
        <w:t>主题：体育（精确）</w:t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#2</w:t>
      </w:r>
      <w:r>
        <w:rPr>
          <w:rFonts w:ascii="Times New Roman" w:eastAsia="宋体" w:hAnsi="Times New Roman" w:cs="Times New Roman"/>
        </w:rPr>
        <w:t>主题：心率变异性（精确）</w:t>
      </w:r>
      <w:r>
        <w:rPr>
          <w:rFonts w:ascii="Times New Roman" w:eastAsia="宋体" w:hAnsi="Times New Roman" w:cs="Times New Roman"/>
        </w:rPr>
        <w:t xml:space="preserve"> OR </w:t>
      </w:r>
      <w:r>
        <w:rPr>
          <w:rFonts w:ascii="Times New Roman" w:eastAsia="宋体" w:hAnsi="Times New Roman" w:cs="Times New Roman"/>
        </w:rPr>
        <w:t>主题：自主神经</w:t>
      </w:r>
      <w:r>
        <w:rPr>
          <w:rFonts w:ascii="Times New Roman" w:eastAsia="宋体" w:hAnsi="Times New Roman" w:cs="Times New Roman"/>
        </w:rPr>
        <w:t>*</w:t>
      </w:r>
      <w:r>
        <w:rPr>
          <w:rFonts w:ascii="Times New Roman" w:eastAsia="宋体" w:hAnsi="Times New Roman" w:cs="Times New Roman"/>
        </w:rPr>
        <w:t>（精确）</w:t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#3</w:t>
      </w:r>
      <w:r>
        <w:rPr>
          <w:rFonts w:ascii="Times New Roman" w:eastAsia="宋体" w:hAnsi="Times New Roman" w:cs="Times New Roman"/>
        </w:rPr>
        <w:t>全文：随机</w:t>
      </w:r>
      <w:r>
        <w:rPr>
          <w:rFonts w:ascii="Times New Roman" w:eastAsia="宋体" w:hAnsi="Times New Roman" w:cs="Times New Roman"/>
        </w:rPr>
        <w:t>*</w:t>
      </w:r>
      <w:r>
        <w:rPr>
          <w:rFonts w:ascii="Times New Roman" w:eastAsia="宋体" w:hAnsi="Times New Roman" w:cs="Times New Roman"/>
        </w:rPr>
        <w:t>（精确）</w:t>
      </w:r>
    </w:p>
    <w:p w:rsidR="009A7853" w:rsidRDefault="00DD4D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#4 #1 AND #2 AND #3</w:t>
      </w:r>
    </w:p>
    <w:p w:rsidR="009A7853" w:rsidRDefault="009A7853">
      <w:pPr>
        <w:rPr>
          <w:rFonts w:ascii="Times New Roman" w:eastAsia="宋体" w:hAnsi="Times New Roman" w:cs="Times New Roman"/>
        </w:rPr>
      </w:pPr>
    </w:p>
    <w:p w:rsidR="009A7853" w:rsidRDefault="00DD4D5B">
      <w:pPr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32"/>
        </w:rPr>
      </w:pP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32"/>
        </w:rPr>
        <w:t>5.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32"/>
        </w:rPr>
        <w:t xml:space="preserve"> WanFang Data </w:t>
      </w:r>
    </w:p>
    <w:p w:rsidR="009A7853" w:rsidRDefault="00DD4D5B">
      <w:pPr>
        <w:rPr>
          <w:rFonts w:ascii="Times New Roman" w:eastAsia="宋体" w:hAnsi="Times New Roman" w:cs="Times New Roman"/>
          <w:color w:val="000000" w:themeColor="text1"/>
          <w:sz w:val="24"/>
          <w:szCs w:val="32"/>
        </w:rPr>
      </w:pP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#1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主题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:(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运动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 xml:space="preserve">or 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活动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 xml:space="preserve">or 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锻炼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or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训练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 xml:space="preserve"> or 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体育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)</w:t>
      </w:r>
    </w:p>
    <w:p w:rsidR="009A7853" w:rsidRDefault="00DD4D5B">
      <w:pPr>
        <w:rPr>
          <w:rFonts w:ascii="Times New Roman" w:eastAsia="宋体" w:hAnsi="Times New Roman" w:cs="Times New Roman"/>
          <w:color w:val="000000" w:themeColor="text1"/>
          <w:sz w:val="24"/>
          <w:szCs w:val="32"/>
        </w:rPr>
      </w:pP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#2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主题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:(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心率变异性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 xml:space="preserve">or 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自主神经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or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自主神经系统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or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迷走神经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or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交感神经）</w:t>
      </w:r>
    </w:p>
    <w:p w:rsidR="009A7853" w:rsidRDefault="00DD4D5B">
      <w:pPr>
        <w:rPr>
          <w:rFonts w:ascii="Times New Roman" w:eastAsia="宋体" w:hAnsi="Times New Roman" w:cs="Times New Roman"/>
          <w:color w:val="000000" w:themeColor="text1"/>
          <w:sz w:val="24"/>
          <w:szCs w:val="32"/>
        </w:rPr>
      </w:pP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#3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主题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:(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随机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 xml:space="preserve">or 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随机分配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or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随机对照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or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随机试验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 xml:space="preserve">or 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随机对照试验</w:t>
      </w: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)</w:t>
      </w:r>
    </w:p>
    <w:p w:rsidR="009A7853" w:rsidRDefault="00DD4D5B">
      <w:pPr>
        <w:rPr>
          <w:rFonts w:ascii="Times New Roman" w:eastAsia="宋体" w:hAnsi="Times New Roman" w:cs="Times New Roman"/>
          <w:color w:val="000000" w:themeColor="text1"/>
          <w:sz w:val="24"/>
          <w:szCs w:val="32"/>
        </w:rPr>
      </w:pPr>
      <w:r>
        <w:rPr>
          <w:rFonts w:ascii="Times New Roman" w:eastAsia="宋体" w:hAnsi="Times New Roman" w:cs="Times New Roman"/>
          <w:color w:val="000000" w:themeColor="text1"/>
          <w:sz w:val="24"/>
          <w:szCs w:val="32"/>
        </w:rPr>
        <w:t>#4 #1 AND #2 AND #3</w:t>
      </w:r>
    </w:p>
    <w:p w:rsidR="009A7853" w:rsidRDefault="009A7853">
      <w:pPr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32"/>
        </w:rPr>
        <w:sectPr w:rsidR="009A785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9A7853" w:rsidRDefault="009A7853">
      <w:pPr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32"/>
        </w:rPr>
      </w:pPr>
    </w:p>
    <w:p w:rsidR="009A7853" w:rsidRDefault="00DD4D5B">
      <w:pPr>
        <w:widowControl/>
        <w:jc w:val="left"/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20"/>
          <w:szCs w:val="20"/>
          <w:lang w:bidi="ar"/>
        </w:rPr>
        <w:t>Supplementary Table 2</w:t>
      </w:r>
      <w:r>
        <w:rPr>
          <w:rFonts w:ascii="Times New Roman" w:eastAsia="宋体" w:hAnsi="Times New Roman" w:cs="Times New Roman"/>
          <w:color w:val="000000"/>
          <w:kern w:val="0"/>
          <w:sz w:val="20"/>
          <w:szCs w:val="20"/>
          <w:lang w:bidi="ar"/>
        </w:rPr>
        <w:t>. Description of the basic characteristics of the included studies.</w:t>
      </w:r>
    </w:p>
    <w:tbl>
      <w:tblPr>
        <w:tblW w:w="12550" w:type="dxa"/>
        <w:tblInd w:w="98" w:type="dxa"/>
        <w:tblLook w:val="04A0" w:firstRow="1" w:lastRow="0" w:firstColumn="1" w:lastColumn="0" w:noHBand="0" w:noVBand="1"/>
      </w:tblPr>
      <w:tblGrid>
        <w:gridCol w:w="1936"/>
        <w:gridCol w:w="1229"/>
        <w:gridCol w:w="1760"/>
        <w:gridCol w:w="2243"/>
        <w:gridCol w:w="1280"/>
        <w:gridCol w:w="1040"/>
        <w:gridCol w:w="1040"/>
        <w:gridCol w:w="1250"/>
        <w:gridCol w:w="1040"/>
      </w:tblGrid>
      <w:tr w:rsidR="009A7853">
        <w:trPr>
          <w:trHeight w:val="280"/>
        </w:trPr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Study</w:t>
            </w:r>
          </w:p>
        </w:tc>
        <w:tc>
          <w:tcPr>
            <w:tcW w:w="11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Location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Duration of intervention</w:t>
            </w: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Type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Group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n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Sex(M/F)</w:t>
            </w:r>
          </w:p>
        </w:tc>
        <w:tc>
          <w:tcPr>
            <w:tcW w:w="12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Age(years)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Ending indicators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Badrov et al., 2013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AdvPTimes" w:eastAsia="AdvPTimes" w:hAnsi="AdvPTimes" w:cs="AdvPTimes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Canada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8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normotensive women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EG1:IHG3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32/0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23±4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①②③④⑤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EG1:IHG5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231F2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231F20"/>
                <w:kern w:val="0"/>
                <w:sz w:val="16"/>
                <w:szCs w:val="16"/>
                <w:lang w:bidi="ar"/>
              </w:rPr>
              <w:t>27±6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231F2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231F20"/>
                <w:kern w:val="0"/>
                <w:sz w:val="16"/>
                <w:szCs w:val="16"/>
                <w:lang w:bidi="ar"/>
              </w:rPr>
              <w:t>/24±8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Brown et al.,2014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231F2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/>
                <w:color w:val="231F20"/>
                <w:kern w:val="0"/>
                <w:sz w:val="15"/>
                <w:szCs w:val="15"/>
                <w:lang w:bidi="ar"/>
              </w:rPr>
              <w:t>United Kingdom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8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231F20"/>
                <w:sz w:val="17"/>
                <w:szCs w:val="17"/>
              </w:rPr>
            </w:pPr>
            <w:r>
              <w:rPr>
                <w:rFonts w:ascii="Times New Roman" w:eastAsia="等线" w:hAnsi="Times New Roman" w:cs="Times New Roman"/>
                <w:color w:val="231F20"/>
                <w:kern w:val="0"/>
                <w:sz w:val="17"/>
                <w:szCs w:val="17"/>
                <w:lang w:bidi="ar"/>
              </w:rPr>
              <w:t>office workers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EG1:NWG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74/20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39.3±10.3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④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EG1:BWG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231F2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231F20"/>
                <w:kern w:val="0"/>
                <w:sz w:val="16"/>
                <w:szCs w:val="16"/>
                <w:lang w:bidi="ar"/>
              </w:rPr>
              <w:t>46.3±9.4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231F2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231F20"/>
                <w:kern w:val="0"/>
                <w:sz w:val="16"/>
                <w:szCs w:val="16"/>
                <w:lang w:bidi="ar"/>
              </w:rPr>
              <w:t>40.2±11.0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Gambassi et al., 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231F2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/>
                <w:color w:val="231F20"/>
                <w:kern w:val="0"/>
                <w:sz w:val="15"/>
                <w:szCs w:val="15"/>
                <w:lang w:bidi="ar"/>
              </w:rPr>
              <w:t>Brazil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12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231F20"/>
                <w:sz w:val="17"/>
                <w:szCs w:val="17"/>
              </w:rPr>
            </w:pPr>
            <w:r>
              <w:rPr>
                <w:rFonts w:ascii="Times New Roman" w:eastAsia="等线" w:hAnsi="Times New Roman" w:cs="Times New Roman"/>
                <w:color w:val="231F20"/>
                <w:kern w:val="0"/>
                <w:sz w:val="17"/>
                <w:szCs w:val="17"/>
                <w:lang w:bidi="ar"/>
              </w:rPr>
              <w:t>healthy elderly women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EG:TG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26/0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231F2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231F20"/>
                <w:kern w:val="0"/>
                <w:sz w:val="16"/>
                <w:szCs w:val="16"/>
                <w:lang w:bidi="ar"/>
              </w:rPr>
              <w:t>65.0±3.0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①②③④⑤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 xml:space="preserve"> Heydari et al., 2013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231F2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/>
                <w:color w:val="231F20"/>
                <w:kern w:val="0"/>
                <w:sz w:val="15"/>
                <w:szCs w:val="15"/>
                <w:lang w:bidi="ar"/>
              </w:rPr>
              <w:t>Australia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12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young 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EG:EG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46/0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231F2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231F20"/>
                <w:kern w:val="0"/>
                <w:sz w:val="16"/>
                <w:szCs w:val="16"/>
                <w:lang w:bidi="ar"/>
              </w:rPr>
              <w:t>24.9±4.3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①②③④⑤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231F2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Kanegusuku et al.,2015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6 months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Older Adults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EG1:HIPRT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5/7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64 ±4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2/11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231F2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231F20"/>
                <w:kern w:val="0"/>
                <w:sz w:val="16"/>
                <w:szCs w:val="16"/>
                <w:lang w:bidi="ar"/>
              </w:rPr>
              <w:t>63 ±4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Karavirta et al.,2013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Finland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21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Middle-Aged Women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EG1:ETG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26/0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231F2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231F20"/>
                <w:kern w:val="0"/>
                <w:sz w:val="16"/>
                <w:szCs w:val="16"/>
                <w:lang w:bidi="ar"/>
              </w:rPr>
              <w:t>52±</w:t>
            </w:r>
            <w:r>
              <w:rPr>
                <w:rFonts w:ascii="Times New Roman" w:eastAsia="等线" w:hAnsi="Times New Roman" w:cs="Times New Roman"/>
                <w:color w:val="333333"/>
                <w:kern w:val="0"/>
                <w:sz w:val="16"/>
                <w:szCs w:val="16"/>
                <w:lang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①③④⑤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EG2:STG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26/0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231F2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231F20"/>
                <w:kern w:val="0"/>
                <w:sz w:val="16"/>
                <w:szCs w:val="16"/>
                <w:lang w:bidi="ar"/>
              </w:rPr>
              <w:t>52±8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EG3:SEG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21/0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231F2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231F20"/>
                <w:kern w:val="0"/>
                <w:sz w:val="16"/>
                <w:szCs w:val="16"/>
                <w:lang w:bidi="ar"/>
              </w:rPr>
              <w:t>49±</w:t>
            </w:r>
            <w:r>
              <w:rPr>
                <w:rFonts w:ascii="Times New Roman" w:eastAsia="等线" w:hAnsi="Times New Roman" w:cs="Times New Roman"/>
                <w:color w:val="333333"/>
                <w:kern w:val="0"/>
                <w:sz w:val="16"/>
                <w:szCs w:val="16"/>
                <w:lang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17/0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231F2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231F20"/>
                <w:kern w:val="0"/>
                <w:sz w:val="16"/>
                <w:szCs w:val="16"/>
                <w:lang w:bidi="ar"/>
              </w:rPr>
              <w:t>52±8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Karavirta et al.,2009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Finland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21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older 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EG1:ETG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23/0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54.2 ± 11.9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③④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EG2:STG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25/0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56.4 ± 12.8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EG3:SEG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29/0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16/0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Park et al.,2020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Korea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12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obesity women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EG:AEG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18/0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①②③④⑤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18/0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lastRenderedPageBreak/>
              <w:t>Prasertsri et al.,2019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Thailand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3 months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prehypertension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EG:ASE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7/18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67.24 ± 5.29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①②③④⑤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4/21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67.32 ± 6.89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Rodrigues et al., 2020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Brazil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16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overweight/obese individuals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EG1:1-HIIT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23/47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①②③④⑤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EG1:4-HIIT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EG:MICT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Shen et al.,2013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10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Postmenopausal Women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EG:EG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32/0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57.86 ± 0.64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①②③④⑤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30/8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59.10 ± 0.83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 xml:space="preserve"> Sloan et al.,2021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12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healthy adult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EG:AT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28/32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31.2 ± 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②③④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CG:Waitlist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28/31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31.4 ± 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 xml:space="preserve"> Soltani et al.,2021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France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12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sedentary adult 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EG:LVHIT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17/0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42.2 ± 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①②③④⑤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EG:HVMIT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17/0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42.5 ± 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17/0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41.5 ± 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 xml:space="preserve"> Verheyden et al.,2006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Belgium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3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healthy sedentary 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EG:TG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14/0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 xml:space="preserve">62.4 </w:t>
            </w:r>
            <w:r>
              <w:rPr>
                <w:rFonts w:ascii="Times New Roman" w:eastAsia="等线" w:hAnsi="Times New Roman" w:cs="Times New Roman"/>
                <w:color w:val="333333"/>
                <w:kern w:val="0"/>
                <w:sz w:val="16"/>
                <w:szCs w:val="16"/>
                <w:lang w:bidi="ar"/>
              </w:rPr>
              <w:t>± 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15/0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 xml:space="preserve">64.2 </w:t>
            </w:r>
            <w:r>
              <w:rPr>
                <w:rFonts w:ascii="Times New Roman" w:eastAsia="等线" w:hAnsi="Times New Roman" w:cs="Times New Roman"/>
                <w:color w:val="333333"/>
                <w:kern w:val="0"/>
                <w:sz w:val="16"/>
                <w:szCs w:val="16"/>
                <w:lang w:bidi="ar"/>
              </w:rPr>
              <w:t>± 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Wong et al.,2019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12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Obese Postmenopausal Women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EG:RT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54±3.2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55±3.2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Zlibinaite et al.,2021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Lithuania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 months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Middle-Aged Women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EG:AT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44.8 ± 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②③④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48.8 ± 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Ramírez-Vélez et al., 2020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Spain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12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Inactive Adults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EG1:HIT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3/8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32.1±9.6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①②③④⑤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EG:2MCT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5/4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31.4±6.4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Alansare et al.,2018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3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Inactive Adults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EG1:HIIT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7/0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27.5±3.8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EG2:MICT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6/0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Songsorn et al.,2022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Thailand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4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insuffificiently active adults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EG:HIIT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8/2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22.0 ± 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①②③④⑤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7/4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21.7 ± 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Liu Dan et al.,2016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8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college students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EG1:SET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10/0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231F2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231F20"/>
                <w:kern w:val="0"/>
                <w:sz w:val="16"/>
                <w:szCs w:val="16"/>
                <w:lang w:bidi="ar"/>
              </w:rPr>
              <w:t>20.41 ± 1.47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EG2:AE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10/0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20.35 ± 0.55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10/0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20.45 ± 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Liu Dong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  <w:lang w:bidi="ar"/>
              </w:rPr>
              <w:t>dong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 xml:space="preserve"> et al.,2010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12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college students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EG:RT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13/0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231F2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231F20"/>
                <w:kern w:val="0"/>
                <w:sz w:val="16"/>
                <w:szCs w:val="16"/>
                <w:lang w:bidi="ar"/>
              </w:rPr>
              <w:t>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①②③④⑤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11/0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231F2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Liu Wei et al.,2016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24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female college students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EG1:ART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231F2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231F20"/>
                <w:kern w:val="0"/>
                <w:sz w:val="16"/>
                <w:szCs w:val="16"/>
                <w:lang w:bidi="ar"/>
              </w:rPr>
              <w:t xml:space="preserve">20.31 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± 1.64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CG1:WE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231F2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CG2:HP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231F2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Liu zhonghao et al.,2021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college students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EG1:MBFRT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8/0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231F2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231F20"/>
                <w:kern w:val="0"/>
                <w:sz w:val="16"/>
                <w:szCs w:val="16"/>
                <w:lang w:bidi="ar"/>
              </w:rPr>
              <w:t>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①②③④⑤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EG2:LBFRT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8/0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231F2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EG3:RT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8/0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8/0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Shi hangwei et al.,2019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12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college students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EG1:CBT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18.2 ± 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①②③④⑤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EG2:AE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18.2 ± 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EG3:RT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18.2 ± 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18.2 ± 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Wang yi et al.,2016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6 months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hyperlink r:id="rId7" w:anchor="\javascript:;" w:tooltip="file:///D:\Program Files (x86)\Youdao\Dict\9.1.6.0\resultui\html\index.html#\javascript:;" w:history="1">
              <w:r>
                <w:rPr>
                  <w:rStyle w:val="a4"/>
                  <w:rFonts w:ascii="Times New Roman" w:eastAsia="等线" w:hAnsi="Times New Roman" w:cs="Times New Roman"/>
                  <w:sz w:val="16"/>
                  <w:szCs w:val="16"/>
                  <w:u w:val="none"/>
                </w:rPr>
                <w:t>middle-aged and old women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EG1:SD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60.5± 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①②③④⑤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EG2:TJQ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59.0 ± 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EG3:RE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60.2 ± 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EG4:SRE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60.3 ± 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EG5:WE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60.1 ± 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60.8 ± 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Wang zhuolin et al.,2021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12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Perimenopausal Women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EG1:AE+RT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51 ±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①②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EG2:RT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50 ±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52 ±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Zhao li et al.,2016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10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female college students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EG:TE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21.7 ± 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①②③④⑤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22.2 ± 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Zhao chunjuan et al.,2012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8 weeks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female college students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EG1:BE-4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20.73 ± 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①②③④⑤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EG2:BE-2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20.45 ± 0.93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0/12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20.42 ± 0.90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Huang jianya et al.,2016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China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6 months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male adults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EG:HWE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8/0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45.6 ± 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  <w:lang w:bidi="ar"/>
              </w:rPr>
              <w:t>①②③④⑤</w:t>
            </w: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EG2:LWE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7/0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45.1 ± 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7853">
        <w:trPr>
          <w:trHeight w:val="280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CG:HP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9/0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A7853" w:rsidRDefault="00DD4D5B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43.2 ± 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A7853" w:rsidRDefault="009A7853">
            <w:pPr>
              <w:jc w:val="lef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9A7853" w:rsidRDefault="00DD4D5B">
      <w:pPr>
        <w:rPr>
          <w:rFonts w:ascii="Times New Roman" w:eastAsia="宋体" w:hAnsi="Times New Roman" w:cs="Times New Roman"/>
          <w:color w:val="000000" w:themeColor="text1"/>
          <w:sz w:val="20"/>
          <w:szCs w:val="22"/>
        </w:rPr>
      </w:pP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0"/>
          <w:szCs w:val="22"/>
        </w:rPr>
        <w:t>Note</w:t>
      </w:r>
      <w:r>
        <w:rPr>
          <w:rFonts w:ascii="Times New Roman" w:eastAsia="宋体" w:hAnsi="Times New Roman" w:cs="Times New Roman" w:hint="eastAsia"/>
          <w:color w:val="000000" w:themeColor="text1"/>
          <w:sz w:val="20"/>
          <w:szCs w:val="22"/>
        </w:rPr>
        <w:t>: AEG, aerobic exercise group; AE, aerobic exercise; ART, Alternate rotation training; ASE, aerobic strength exercise; AT, aerobic training;</w:t>
      </w:r>
    </w:p>
    <w:p w:rsidR="009A7853" w:rsidRDefault="00DD4D5B">
      <w:pPr>
        <w:rPr>
          <w:rFonts w:ascii="Times New Roman" w:eastAsia="宋体" w:hAnsi="Times New Roman" w:cs="Times New Roman"/>
          <w:color w:val="000000" w:themeColor="text1"/>
          <w:sz w:val="20"/>
          <w:szCs w:val="22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0"/>
          <w:szCs w:val="22"/>
        </w:rPr>
        <w:t>BE, broadcast exercise; BWG, built walking group; CG, control group; EG, exercise group; ETG, endurance training group; HIIT, high intensity interval training;</w:t>
      </w:r>
    </w:p>
    <w:p w:rsidR="009A7853" w:rsidRDefault="00DD4D5B">
      <w:pPr>
        <w:rPr>
          <w:rFonts w:ascii="Times New Roman" w:eastAsia="宋体" w:hAnsi="Times New Roman" w:cs="Times New Roman"/>
          <w:color w:val="000000" w:themeColor="text1"/>
          <w:sz w:val="20"/>
          <w:szCs w:val="22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0"/>
          <w:szCs w:val="22"/>
        </w:rPr>
        <w:t xml:space="preserve">HIPRT, high intensity progressive resistance training; HP, health promotion; HVMIT, high volume moderate intensity training; HWE, high intensity </w:t>
      </w:r>
    </w:p>
    <w:p w:rsidR="009A7853" w:rsidRDefault="00DD4D5B">
      <w:pPr>
        <w:rPr>
          <w:rFonts w:ascii="Times New Roman" w:eastAsia="宋体" w:hAnsi="Times New Roman" w:cs="Times New Roman"/>
          <w:color w:val="000000" w:themeColor="text1"/>
          <w:sz w:val="20"/>
          <w:szCs w:val="22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0"/>
          <w:szCs w:val="22"/>
        </w:rPr>
        <w:t xml:space="preserve">walking exercise; </w:t>
      </w:r>
      <w:r>
        <w:rPr>
          <w:rFonts w:ascii="Times New Roman" w:eastAsia="宋体" w:hAnsi="Times New Roman" w:cs="Times New Roman"/>
          <w:color w:val="000000" w:themeColor="text1"/>
          <w:sz w:val="20"/>
          <w:szCs w:val="22"/>
        </w:rPr>
        <w:t>IH3</w:t>
      </w:r>
      <w:r>
        <w:rPr>
          <w:rFonts w:ascii="Times New Roman" w:eastAsia="宋体" w:hAnsi="Times New Roman" w:cs="Times New Roman" w:hint="eastAsia"/>
          <w:color w:val="000000" w:themeColor="text1"/>
          <w:sz w:val="20"/>
          <w:szCs w:val="22"/>
        </w:rPr>
        <w:t>, i</w:t>
      </w:r>
      <w:r>
        <w:rPr>
          <w:rFonts w:ascii="Times New Roman" w:eastAsia="宋体" w:hAnsi="Times New Roman" w:cs="Times New Roman"/>
          <w:color w:val="000000" w:themeColor="text1"/>
          <w:sz w:val="20"/>
          <w:szCs w:val="22"/>
        </w:rPr>
        <w:t>sometric handgrip (IHG) training</w:t>
      </w:r>
      <w:r>
        <w:rPr>
          <w:rFonts w:ascii="Times New Roman" w:eastAsia="宋体" w:hAnsi="Times New Roman" w:cs="Times New Roman" w:hint="eastAsia"/>
          <w:color w:val="000000" w:themeColor="text1"/>
          <w:sz w:val="20"/>
          <w:szCs w:val="22"/>
        </w:rPr>
        <w:t xml:space="preserve">; LVHIT, low volume high intensity training; LBFRT, low blood flow restriction training; </w:t>
      </w:r>
    </w:p>
    <w:p w:rsidR="009A7853" w:rsidRDefault="00DD4D5B">
      <w:pPr>
        <w:rPr>
          <w:rFonts w:ascii="Times New Roman" w:eastAsia="宋体" w:hAnsi="Times New Roman" w:cs="Times New Roman"/>
          <w:color w:val="000000" w:themeColor="text1"/>
          <w:sz w:val="20"/>
          <w:szCs w:val="22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0"/>
          <w:szCs w:val="22"/>
        </w:rPr>
        <w:t xml:space="preserve">LWE, low intensity walking exercise; MBFRT, moderate blood flow restriction training; MICT, moderate intensity continuous training; </w:t>
      </w:r>
      <w:r>
        <w:rPr>
          <w:rFonts w:ascii="Times New Roman" w:eastAsia="宋体" w:hAnsi="Times New Roman" w:cs="Times New Roman"/>
          <w:color w:val="000000" w:themeColor="text1"/>
          <w:sz w:val="20"/>
          <w:szCs w:val="22"/>
        </w:rPr>
        <w:t>NWG</w:t>
      </w:r>
      <w:r>
        <w:rPr>
          <w:rFonts w:ascii="Times New Roman" w:eastAsia="宋体" w:hAnsi="Times New Roman" w:cs="Times New Roman" w:hint="eastAsia"/>
          <w:color w:val="000000" w:themeColor="text1"/>
          <w:sz w:val="20"/>
          <w:szCs w:val="22"/>
        </w:rPr>
        <w:t xml:space="preserve">, </w:t>
      </w:r>
      <w:r>
        <w:rPr>
          <w:rFonts w:ascii="Times New Roman" w:eastAsia="宋体" w:hAnsi="Times New Roman" w:cs="Times New Roman"/>
          <w:color w:val="000000" w:themeColor="text1"/>
          <w:sz w:val="20"/>
          <w:szCs w:val="22"/>
        </w:rPr>
        <w:t xml:space="preserve">normal </w:t>
      </w:r>
    </w:p>
    <w:p w:rsidR="009A7853" w:rsidRDefault="00DD4D5B">
      <w:pPr>
        <w:rPr>
          <w:rFonts w:ascii="Times New Roman" w:eastAsia="宋体" w:hAnsi="Times New Roman" w:cs="Times New Roman"/>
          <w:color w:val="000000" w:themeColor="text1"/>
          <w:sz w:val="20"/>
          <w:szCs w:val="22"/>
        </w:rPr>
      </w:pPr>
      <w:r>
        <w:rPr>
          <w:rFonts w:ascii="Times New Roman" w:eastAsia="宋体" w:hAnsi="Times New Roman" w:cs="Times New Roman"/>
          <w:color w:val="000000" w:themeColor="text1"/>
          <w:sz w:val="20"/>
          <w:szCs w:val="22"/>
        </w:rPr>
        <w:t>walking group</w:t>
      </w:r>
      <w:r>
        <w:rPr>
          <w:rFonts w:ascii="Times New Roman" w:eastAsia="宋体" w:hAnsi="Times New Roman" w:cs="Times New Roman" w:hint="eastAsia"/>
          <w:color w:val="000000" w:themeColor="text1"/>
          <w:sz w:val="20"/>
          <w:szCs w:val="22"/>
        </w:rPr>
        <w:t xml:space="preserve">; RE, running exercise; RT, resistance training; SET, sling exercise training; SEG, combined strength and endurance training; SD, </w:t>
      </w:r>
    </w:p>
    <w:p w:rsidR="009A7853" w:rsidRDefault="00DD4D5B">
      <w:pPr>
        <w:rPr>
          <w:rFonts w:ascii="Times New Roman" w:eastAsia="宋体" w:hAnsi="Times New Roman" w:cs="Times New Roman"/>
          <w:color w:val="000000" w:themeColor="text1"/>
          <w:sz w:val="20"/>
          <w:szCs w:val="22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0"/>
          <w:szCs w:val="22"/>
        </w:rPr>
        <w:t xml:space="preserve">square dance; STG,strength training group; TE, tennis exercise; TG, training group; TJQ, taijiquan; SRE, small running exercise; WE, walking exercise; </w:t>
      </w:r>
    </w:p>
    <w:p w:rsidR="009A7853" w:rsidRDefault="00DD4D5B">
      <w:pPr>
        <w:rPr>
          <w:rFonts w:ascii="Times New Roman" w:eastAsia="宋体" w:hAnsi="Times New Roman" w:cs="Times New Roman"/>
          <w:color w:val="000000" w:themeColor="text1"/>
          <w:sz w:val="20"/>
          <w:szCs w:val="22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0"/>
          <w:szCs w:val="22"/>
        </w:rPr>
        <w:t>①</w:t>
      </w:r>
      <w:r>
        <w:rPr>
          <w:rFonts w:ascii="Times New Roman" w:eastAsia="宋体" w:hAnsi="Times New Roman" w:cs="Times New Roman" w:hint="eastAsia"/>
          <w:color w:val="000000" w:themeColor="text1"/>
          <w:sz w:val="20"/>
          <w:szCs w:val="22"/>
        </w:rPr>
        <w:t xml:space="preserve">SDNN; </w:t>
      </w:r>
      <w:r>
        <w:rPr>
          <w:rFonts w:ascii="Times New Roman" w:eastAsia="宋体" w:hAnsi="Times New Roman" w:cs="Times New Roman" w:hint="eastAsia"/>
          <w:color w:val="000000" w:themeColor="text1"/>
          <w:sz w:val="20"/>
          <w:szCs w:val="22"/>
        </w:rPr>
        <w:t>②</w:t>
      </w:r>
      <w:r>
        <w:rPr>
          <w:rFonts w:ascii="Times New Roman" w:eastAsia="宋体" w:hAnsi="Times New Roman" w:cs="Times New Roman" w:hint="eastAsia"/>
          <w:color w:val="000000" w:themeColor="text1"/>
          <w:sz w:val="20"/>
          <w:szCs w:val="22"/>
        </w:rPr>
        <w:t xml:space="preserve">RMSSD; </w:t>
      </w:r>
      <w:r>
        <w:rPr>
          <w:rFonts w:ascii="Times New Roman" w:eastAsia="宋体" w:hAnsi="Times New Roman" w:cs="Times New Roman" w:hint="eastAsia"/>
          <w:color w:val="000000" w:themeColor="text1"/>
          <w:sz w:val="20"/>
          <w:szCs w:val="22"/>
        </w:rPr>
        <w:t>③</w:t>
      </w:r>
      <w:r>
        <w:rPr>
          <w:rFonts w:ascii="Times New Roman" w:eastAsia="宋体" w:hAnsi="Times New Roman" w:cs="Times New Roman" w:hint="eastAsia"/>
          <w:color w:val="000000" w:themeColor="text1"/>
          <w:sz w:val="20"/>
          <w:szCs w:val="22"/>
        </w:rPr>
        <w:t xml:space="preserve">LF; </w:t>
      </w:r>
      <w:r>
        <w:rPr>
          <w:rFonts w:ascii="Times New Roman" w:eastAsia="宋体" w:hAnsi="Times New Roman" w:cs="Times New Roman" w:hint="eastAsia"/>
          <w:color w:val="000000" w:themeColor="text1"/>
          <w:sz w:val="20"/>
          <w:szCs w:val="22"/>
        </w:rPr>
        <w:t>④</w:t>
      </w:r>
      <w:r>
        <w:rPr>
          <w:rFonts w:ascii="Times New Roman" w:eastAsia="宋体" w:hAnsi="Times New Roman" w:cs="Times New Roman" w:hint="eastAsia"/>
          <w:color w:val="000000" w:themeColor="text1"/>
          <w:sz w:val="20"/>
          <w:szCs w:val="22"/>
        </w:rPr>
        <w:t xml:space="preserve">HF; </w:t>
      </w:r>
      <w:r>
        <w:rPr>
          <w:rFonts w:ascii="Times New Roman" w:eastAsia="宋体" w:hAnsi="Times New Roman" w:cs="Times New Roman" w:hint="eastAsia"/>
          <w:color w:val="000000" w:themeColor="text1"/>
          <w:sz w:val="20"/>
          <w:szCs w:val="22"/>
        </w:rPr>
        <w:t>⑤</w:t>
      </w:r>
      <w:r>
        <w:rPr>
          <w:rFonts w:ascii="Times New Roman" w:eastAsia="宋体" w:hAnsi="Times New Roman" w:cs="Times New Roman" w:hint="eastAsia"/>
          <w:color w:val="000000" w:themeColor="text1"/>
          <w:sz w:val="20"/>
          <w:szCs w:val="22"/>
        </w:rPr>
        <w:t xml:space="preserve">LF/HE. </w:t>
      </w:r>
    </w:p>
    <w:p w:rsidR="009A7853" w:rsidRDefault="009A7853">
      <w:pPr>
        <w:rPr>
          <w:rFonts w:ascii="Times New Roman" w:eastAsia="宋体" w:hAnsi="Times New Roman" w:cs="Times New Roman"/>
          <w:color w:val="000000" w:themeColor="text1"/>
          <w:sz w:val="20"/>
          <w:szCs w:val="22"/>
        </w:rPr>
        <w:sectPr w:rsidR="009A7853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9A7853" w:rsidRDefault="00DD4D5B">
      <w:pPr>
        <w:widowControl/>
        <w:jc w:val="left"/>
        <w:rPr>
          <w:color w:val="0000FF"/>
        </w:rPr>
      </w:pPr>
      <w:r w:rsidRPr="00DD4D5B">
        <w:rPr>
          <w:rFonts w:ascii="Times New Roman" w:eastAsia="宋体" w:hAnsi="Times New Roman" w:cs="Times New Roman"/>
          <w:b/>
          <w:bCs/>
          <w:color w:val="0000FF"/>
          <w:kern w:val="0"/>
          <w:sz w:val="20"/>
          <w:szCs w:val="20"/>
          <w:lang w:bidi="ar"/>
        </w:rPr>
        <w:lastRenderedPageBreak/>
        <w:t xml:space="preserve">Supplementary Fig. </w:t>
      </w:r>
      <w:r>
        <w:rPr>
          <w:rFonts w:ascii="Times New Roman" w:eastAsia="宋体" w:hAnsi="Times New Roman" w:cs="Times New Roman"/>
          <w:b/>
          <w:bCs/>
          <w:color w:val="0000FF"/>
          <w:kern w:val="0"/>
          <w:sz w:val="20"/>
          <w:szCs w:val="20"/>
          <w:lang w:bidi="ar"/>
        </w:rPr>
        <w:t>1</w:t>
      </w:r>
      <w:r>
        <w:rPr>
          <w:rFonts w:ascii="Times New Roman" w:eastAsia="宋体" w:hAnsi="Times New Roman" w:cs="Times New Roman"/>
          <w:color w:val="0000FF"/>
          <w:kern w:val="0"/>
          <w:sz w:val="20"/>
          <w:szCs w:val="20"/>
          <w:lang w:bidi="ar"/>
        </w:rPr>
        <w:t>. Risk of bias assessments for included studies</w:t>
      </w:r>
    </w:p>
    <w:p w:rsidR="009A7853" w:rsidRDefault="00DD4D5B">
      <w:r>
        <w:rPr>
          <w:noProof/>
        </w:rPr>
        <w:drawing>
          <wp:inline distT="0" distB="0" distL="114300" distR="114300">
            <wp:extent cx="4178935" cy="1765935"/>
            <wp:effectExtent l="0" t="0" r="12065" b="12065"/>
            <wp:docPr id="7" name="图片 1" descr="Risk of bias gra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Risk of bias graph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xmlns:wpsCustomData="http://www.wps.cn/officeDocument/2013/wpsCustomData" xmlns:w10="urn:schemas-microsoft-com:office:word" xmlns:w="http://schemas.openxmlformats.org/wordprocessingml/2006/main" xmlns:v="urn:schemas-microsoft-com:vml" xmlns:o="urn:schemas-microsoft-com:office:office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8935" cy="176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853" w:rsidRDefault="00DD4D5B">
      <w:pPr>
        <w:rPr>
          <w:rFonts w:ascii="Times New Roman" w:eastAsia="宋体" w:hAnsi="Times New Roman" w:cs="Times New Roman"/>
          <w:color w:val="000000" w:themeColor="text1"/>
          <w:sz w:val="20"/>
          <w:szCs w:val="22"/>
        </w:rPr>
      </w:pPr>
      <w:r>
        <w:rPr>
          <w:noProof/>
        </w:rPr>
        <w:drawing>
          <wp:inline distT="0" distB="0" distL="114300" distR="114300">
            <wp:extent cx="2154555" cy="6466840"/>
            <wp:effectExtent l="0" t="0" r="4445" b="10160"/>
            <wp:docPr id="8" name="图片 3" descr="Risk of bias summ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Risk of bias summary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xmlns:wpsCustomData="http://www.wps.cn/officeDocument/2013/wpsCustomData" xmlns:w10="urn:schemas-microsoft-com:office:word" xmlns:w="http://schemas.openxmlformats.org/wordprocessingml/2006/main" xmlns:v="urn:schemas-microsoft-com:vml" xmlns:o="urn:schemas-microsoft-com:office:office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4555" cy="646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853" w:rsidRDefault="00A85C71">
      <w:pPr>
        <w:rPr>
          <w:rFonts w:ascii="Times New Roman" w:eastAsia="宋体" w:hAnsi="Times New Roman" w:cs="Times New Roman"/>
          <w:b/>
          <w:bCs/>
          <w:color w:val="000000"/>
          <w:kern w:val="0"/>
          <w:sz w:val="20"/>
          <w:szCs w:val="20"/>
          <w:lang w:bidi="ar"/>
        </w:rPr>
      </w:pPr>
      <w:r w:rsidRPr="00A85C71">
        <w:rPr>
          <w:rFonts w:ascii="Times New Roman" w:eastAsia="宋体" w:hAnsi="Times New Roman" w:cs="Times New Roman"/>
          <w:b/>
          <w:bCs/>
          <w:color w:val="000000"/>
          <w:kern w:val="0"/>
          <w:sz w:val="20"/>
          <w:szCs w:val="20"/>
          <w:lang w:bidi="ar"/>
        </w:rPr>
        <w:t>Supplementary Fig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 w:val="20"/>
          <w:szCs w:val="20"/>
          <w:lang w:bidi="ar"/>
        </w:rPr>
        <w:t>s</w:t>
      </w:r>
      <w:bookmarkStart w:id="0" w:name="_GoBack"/>
      <w:bookmarkEnd w:id="0"/>
      <w:r w:rsidRPr="00A85C71">
        <w:rPr>
          <w:rFonts w:ascii="Times New Roman" w:eastAsia="宋体" w:hAnsi="Times New Roman" w:cs="Times New Roman"/>
          <w:b/>
          <w:bCs/>
          <w:color w:val="000000"/>
          <w:kern w:val="0"/>
          <w:sz w:val="20"/>
          <w:szCs w:val="20"/>
          <w:lang w:bidi="ar"/>
        </w:rPr>
        <w:t xml:space="preserve">. 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0"/>
          <w:szCs w:val="20"/>
          <w:lang w:bidi="ar"/>
        </w:rPr>
        <w:t>2-</w:t>
      </w:r>
      <w:r w:rsidR="00DD4D5B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0"/>
          <w:szCs w:val="20"/>
          <w:lang w:bidi="ar"/>
        </w:rPr>
        <w:t>6</w:t>
      </w:r>
    </w:p>
    <w:p w:rsidR="009A7853" w:rsidRDefault="00DD4D5B">
      <w:r>
        <w:rPr>
          <w:noProof/>
        </w:rPr>
        <w:lastRenderedPageBreak/>
        <w:drawing>
          <wp:inline distT="0" distB="0" distL="114300" distR="114300">
            <wp:extent cx="4121150" cy="2981325"/>
            <wp:effectExtent l="0" t="0" r="635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853" w:rsidRDefault="008C180C">
      <w:pPr>
        <w:rPr>
          <w:rFonts w:ascii="Times New Roman" w:hAnsi="Times New Roman" w:cs="Times New Roman"/>
        </w:rPr>
      </w:pPr>
      <w:r w:rsidRPr="008C180C">
        <w:rPr>
          <w:rFonts w:ascii="Times New Roman" w:hAnsi="Times New Roman" w:cs="Times New Roman"/>
          <w:b/>
          <w:bCs/>
        </w:rPr>
        <w:t xml:space="preserve">Supplementary Fig. </w:t>
      </w:r>
      <w:r w:rsidR="00DD4D5B">
        <w:rPr>
          <w:rFonts w:ascii="Times New Roman" w:hAnsi="Times New Roman" w:cs="Times New Roman"/>
          <w:b/>
          <w:bCs/>
        </w:rPr>
        <w:t>2</w:t>
      </w:r>
      <w:r w:rsidR="00DD4D5B">
        <w:rPr>
          <w:rFonts w:ascii="Times New Roman" w:hAnsi="Times New Roman" w:cs="Times New Roman"/>
        </w:rPr>
        <w:t>. Direct and indirect comparisons between LF</w:t>
      </w:r>
      <w:r w:rsidR="00DD4D5B">
        <w:rPr>
          <w:rFonts w:ascii="Times New Roman" w:hAnsi="Times New Roman" w:cs="Times New Roman" w:hint="eastAsia"/>
        </w:rPr>
        <w:t>.</w:t>
      </w:r>
    </w:p>
    <w:p w:rsidR="009A7853" w:rsidRDefault="009A7853">
      <w:pPr>
        <w:rPr>
          <w:rFonts w:ascii="Times New Roman" w:hAnsi="Times New Roman" w:cs="Times New Roman"/>
        </w:rPr>
      </w:pPr>
    </w:p>
    <w:p w:rsidR="009A7853" w:rsidRDefault="00DD4D5B">
      <w:r>
        <w:rPr>
          <w:noProof/>
        </w:rPr>
        <w:drawing>
          <wp:inline distT="0" distB="0" distL="114300" distR="114300">
            <wp:extent cx="3957320" cy="2849245"/>
            <wp:effectExtent l="0" t="0" r="5080" b="825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57320" cy="284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853" w:rsidRDefault="008C180C">
      <w:pPr>
        <w:rPr>
          <w:rFonts w:ascii="Times New Roman" w:hAnsi="Times New Roman" w:cs="Times New Roman"/>
        </w:rPr>
      </w:pPr>
      <w:r w:rsidRPr="008C180C">
        <w:rPr>
          <w:rFonts w:ascii="Times New Roman" w:hAnsi="Times New Roman" w:cs="Times New Roman"/>
          <w:b/>
          <w:bCs/>
        </w:rPr>
        <w:t xml:space="preserve">Supplementary Fig. </w:t>
      </w:r>
      <w:r w:rsidR="00DD4D5B">
        <w:rPr>
          <w:rFonts w:ascii="Times New Roman" w:hAnsi="Times New Roman" w:cs="Times New Roman" w:hint="eastAsia"/>
          <w:b/>
          <w:bCs/>
        </w:rPr>
        <w:t>3</w:t>
      </w:r>
      <w:r w:rsidR="00DD4D5B">
        <w:rPr>
          <w:rFonts w:ascii="Times New Roman" w:hAnsi="Times New Roman" w:cs="Times New Roman"/>
        </w:rPr>
        <w:t xml:space="preserve">. Direct and indirect comparisons between </w:t>
      </w:r>
      <w:r w:rsidR="00DD4D5B">
        <w:rPr>
          <w:rFonts w:ascii="Times New Roman" w:hAnsi="Times New Roman" w:cs="Times New Roman" w:hint="eastAsia"/>
        </w:rPr>
        <w:t>H</w:t>
      </w:r>
      <w:r w:rsidR="00DD4D5B">
        <w:rPr>
          <w:rFonts w:ascii="Times New Roman" w:hAnsi="Times New Roman" w:cs="Times New Roman"/>
        </w:rPr>
        <w:t>F</w:t>
      </w:r>
      <w:r w:rsidR="00DD4D5B">
        <w:rPr>
          <w:rFonts w:ascii="Times New Roman" w:hAnsi="Times New Roman" w:cs="Times New Roman" w:hint="eastAsia"/>
        </w:rPr>
        <w:t>.</w:t>
      </w:r>
    </w:p>
    <w:p w:rsidR="009A7853" w:rsidRDefault="009A7853"/>
    <w:p w:rsidR="009A7853" w:rsidRDefault="00DD4D5B">
      <w:r>
        <w:rPr>
          <w:noProof/>
        </w:rPr>
        <w:lastRenderedPageBreak/>
        <w:drawing>
          <wp:inline distT="0" distB="0" distL="114300" distR="114300">
            <wp:extent cx="4018915" cy="2919095"/>
            <wp:effectExtent l="0" t="0" r="6985" b="190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18915" cy="291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853" w:rsidRDefault="008C180C">
      <w:pPr>
        <w:rPr>
          <w:rFonts w:ascii="Times New Roman" w:hAnsi="Times New Roman" w:cs="Times New Roman"/>
        </w:rPr>
      </w:pPr>
      <w:r w:rsidRPr="008C180C">
        <w:rPr>
          <w:rFonts w:ascii="Times New Roman" w:hAnsi="Times New Roman" w:cs="Times New Roman"/>
          <w:b/>
          <w:bCs/>
        </w:rPr>
        <w:t xml:space="preserve">Supplementary Fig. </w:t>
      </w:r>
      <w:r w:rsidR="00DD4D5B">
        <w:rPr>
          <w:rFonts w:ascii="Times New Roman" w:hAnsi="Times New Roman" w:cs="Times New Roman" w:hint="eastAsia"/>
          <w:b/>
          <w:bCs/>
        </w:rPr>
        <w:t>4</w:t>
      </w:r>
      <w:r w:rsidR="00DD4D5B">
        <w:rPr>
          <w:rFonts w:ascii="Times New Roman" w:hAnsi="Times New Roman" w:cs="Times New Roman"/>
        </w:rPr>
        <w:t xml:space="preserve">. Direct and indirect comparisons between </w:t>
      </w:r>
      <w:r w:rsidR="00DD4D5B">
        <w:rPr>
          <w:rFonts w:ascii="Times New Roman" w:hAnsi="Times New Roman" w:cs="Times New Roman" w:hint="eastAsia"/>
        </w:rPr>
        <w:t>LF/H</w:t>
      </w:r>
      <w:r w:rsidR="00DD4D5B">
        <w:rPr>
          <w:rFonts w:ascii="Times New Roman" w:hAnsi="Times New Roman" w:cs="Times New Roman"/>
        </w:rPr>
        <w:t>F</w:t>
      </w:r>
      <w:r w:rsidR="00DD4D5B">
        <w:rPr>
          <w:rFonts w:ascii="Times New Roman" w:hAnsi="Times New Roman" w:cs="Times New Roman" w:hint="eastAsia"/>
        </w:rPr>
        <w:t>.</w:t>
      </w:r>
    </w:p>
    <w:p w:rsidR="009A7853" w:rsidRDefault="009A7853">
      <w:pPr>
        <w:rPr>
          <w:rFonts w:ascii="Times New Roman" w:hAnsi="Times New Roman" w:cs="Times New Roman"/>
        </w:rPr>
      </w:pPr>
    </w:p>
    <w:p w:rsidR="009A7853" w:rsidRDefault="00DD4D5B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114300" distR="114300">
            <wp:extent cx="3646805" cy="2633980"/>
            <wp:effectExtent l="0" t="0" r="10795" b="762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46805" cy="263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853" w:rsidRDefault="008C180C">
      <w:pPr>
        <w:rPr>
          <w:rFonts w:ascii="Times New Roman" w:hAnsi="Times New Roman" w:cs="Times New Roman"/>
        </w:rPr>
      </w:pPr>
      <w:r w:rsidRPr="008C180C">
        <w:rPr>
          <w:rFonts w:ascii="Times New Roman" w:hAnsi="Times New Roman" w:cs="Times New Roman"/>
          <w:b/>
          <w:bCs/>
        </w:rPr>
        <w:t xml:space="preserve">Supplementary Fig. </w:t>
      </w:r>
      <w:r w:rsidR="00DD4D5B">
        <w:rPr>
          <w:rFonts w:ascii="Times New Roman" w:hAnsi="Times New Roman" w:cs="Times New Roman" w:hint="eastAsia"/>
          <w:b/>
          <w:bCs/>
        </w:rPr>
        <w:t>5</w:t>
      </w:r>
      <w:r w:rsidR="00DD4D5B">
        <w:rPr>
          <w:rFonts w:ascii="Times New Roman" w:hAnsi="Times New Roman" w:cs="Times New Roman"/>
        </w:rPr>
        <w:t xml:space="preserve">. Direct and indirect comparisons between </w:t>
      </w:r>
      <w:r w:rsidR="00DD4D5B">
        <w:rPr>
          <w:rFonts w:ascii="Times New Roman" w:hAnsi="Times New Roman" w:cs="Times New Roman" w:hint="eastAsia"/>
        </w:rPr>
        <w:t>SDNN.</w:t>
      </w:r>
    </w:p>
    <w:p w:rsidR="009A7853" w:rsidRDefault="009A7853"/>
    <w:p w:rsidR="009A7853" w:rsidRDefault="00DD4D5B">
      <w:r>
        <w:rPr>
          <w:noProof/>
        </w:rPr>
        <w:lastRenderedPageBreak/>
        <w:drawing>
          <wp:inline distT="0" distB="0" distL="114300" distR="114300">
            <wp:extent cx="3700780" cy="2673985"/>
            <wp:effectExtent l="0" t="0" r="7620" b="571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00780" cy="267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853" w:rsidRDefault="008C180C">
      <w:pPr>
        <w:rPr>
          <w:rFonts w:ascii="Times New Roman" w:hAnsi="Times New Roman" w:cs="Times New Roman"/>
        </w:rPr>
      </w:pPr>
      <w:r w:rsidRPr="008C180C">
        <w:rPr>
          <w:rFonts w:ascii="Times New Roman" w:hAnsi="Times New Roman" w:cs="Times New Roman"/>
          <w:b/>
          <w:bCs/>
        </w:rPr>
        <w:t xml:space="preserve">Supplementary Fig. </w:t>
      </w:r>
      <w:r w:rsidR="00DD4D5B">
        <w:rPr>
          <w:rFonts w:ascii="Times New Roman" w:hAnsi="Times New Roman" w:cs="Times New Roman" w:hint="eastAsia"/>
          <w:b/>
          <w:bCs/>
        </w:rPr>
        <w:t>6</w:t>
      </w:r>
      <w:r w:rsidR="00DD4D5B">
        <w:rPr>
          <w:rFonts w:ascii="Times New Roman" w:hAnsi="Times New Roman" w:cs="Times New Roman"/>
        </w:rPr>
        <w:t xml:space="preserve">. Direct and indirect comparisons between </w:t>
      </w:r>
      <w:r w:rsidR="00DD4D5B">
        <w:rPr>
          <w:rFonts w:ascii="Times New Roman" w:hAnsi="Times New Roman" w:cs="Times New Roman" w:hint="eastAsia"/>
        </w:rPr>
        <w:t>RMSSD.</w:t>
      </w:r>
    </w:p>
    <w:p w:rsidR="009A7853" w:rsidRDefault="009A7853">
      <w:pPr>
        <w:rPr>
          <w:rFonts w:ascii="Times New Roman" w:hAnsi="Times New Roman" w:cs="Times New Roman"/>
        </w:rPr>
      </w:pPr>
    </w:p>
    <w:p w:rsidR="009A7853" w:rsidRDefault="00DD4D5B">
      <w:r>
        <w:rPr>
          <w:noProof/>
        </w:rPr>
        <w:drawing>
          <wp:inline distT="0" distB="0" distL="114300" distR="114300">
            <wp:extent cx="3455035" cy="2502535"/>
            <wp:effectExtent l="0" t="0" r="1206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55035" cy="250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853" w:rsidRDefault="008C180C">
      <w:pPr>
        <w:rPr>
          <w:rFonts w:ascii="Times New Roman" w:hAnsi="Times New Roman" w:cs="Times New Roman"/>
          <w:color w:val="0000FF"/>
        </w:rPr>
      </w:pPr>
      <w:r w:rsidRPr="008C180C">
        <w:rPr>
          <w:rFonts w:ascii="Times New Roman" w:hAnsi="Times New Roman" w:cs="Times New Roman"/>
          <w:b/>
          <w:bCs/>
          <w:color w:val="0000FF"/>
        </w:rPr>
        <w:t xml:space="preserve">Supplementary Fig. </w:t>
      </w:r>
      <w:r w:rsidR="00DD4D5B">
        <w:rPr>
          <w:rFonts w:ascii="Times New Roman" w:hAnsi="Times New Roman" w:cs="Times New Roman" w:hint="eastAsia"/>
          <w:b/>
          <w:bCs/>
          <w:color w:val="0000FF"/>
        </w:rPr>
        <w:t>7a</w:t>
      </w:r>
      <w:r w:rsidR="00DD4D5B">
        <w:rPr>
          <w:rFonts w:ascii="Times New Roman" w:hAnsi="Times New Roman" w:cs="Times New Roman"/>
          <w:b/>
          <w:bCs/>
          <w:color w:val="0000FF"/>
        </w:rPr>
        <w:t xml:space="preserve">. </w:t>
      </w:r>
      <w:r w:rsidR="00DD4D5B">
        <w:rPr>
          <w:rFonts w:ascii="Times New Roman" w:hAnsi="Times New Roman" w:cs="Times New Roman"/>
          <w:color w:val="0000FF"/>
        </w:rPr>
        <w:t>Funnel plot to test for publication bias: (a) funnel plot for LF</w:t>
      </w:r>
      <w:r w:rsidR="00DD4D5B">
        <w:rPr>
          <w:rFonts w:ascii="Times New Roman" w:hAnsi="Times New Roman" w:cs="Times New Roman" w:hint="eastAsia"/>
          <w:color w:val="0000FF"/>
        </w:rPr>
        <w:t>/HF</w:t>
      </w:r>
      <w:r w:rsidR="00DD4D5B">
        <w:rPr>
          <w:rFonts w:ascii="Times New Roman" w:hAnsi="Times New Roman" w:cs="Times New Roman"/>
          <w:color w:val="0000FF"/>
        </w:rPr>
        <w:t>. A: control treatment, B: aerobic training; C: resistance training; D: combined training; E: high intensity interval training.</w:t>
      </w:r>
    </w:p>
    <w:p w:rsidR="009A7853" w:rsidRDefault="00DD4D5B">
      <w:r>
        <w:rPr>
          <w:noProof/>
        </w:rPr>
        <w:lastRenderedPageBreak/>
        <w:drawing>
          <wp:inline distT="0" distB="0" distL="114300" distR="114300">
            <wp:extent cx="3528060" cy="2545715"/>
            <wp:effectExtent l="0" t="0" r="2540" b="6985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28060" cy="254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853" w:rsidRDefault="008C180C">
      <w:pPr>
        <w:rPr>
          <w:rFonts w:ascii="Times New Roman" w:hAnsi="Times New Roman" w:cs="Times New Roman"/>
          <w:color w:val="0000FF"/>
        </w:rPr>
      </w:pPr>
      <w:r w:rsidRPr="008C180C">
        <w:rPr>
          <w:rFonts w:ascii="Times New Roman" w:hAnsi="Times New Roman" w:cs="Times New Roman"/>
          <w:b/>
          <w:bCs/>
          <w:color w:val="0000FF"/>
        </w:rPr>
        <w:t xml:space="preserve">Supplementary Fig. </w:t>
      </w:r>
      <w:r w:rsidR="00DD4D5B">
        <w:rPr>
          <w:rFonts w:ascii="Times New Roman" w:hAnsi="Times New Roman" w:cs="Times New Roman" w:hint="eastAsia"/>
          <w:b/>
          <w:bCs/>
          <w:color w:val="0000FF"/>
        </w:rPr>
        <w:t>7b</w:t>
      </w:r>
      <w:r w:rsidR="00DD4D5B">
        <w:rPr>
          <w:rFonts w:ascii="Times New Roman" w:hAnsi="Times New Roman" w:cs="Times New Roman"/>
          <w:b/>
          <w:bCs/>
          <w:color w:val="0000FF"/>
        </w:rPr>
        <w:t xml:space="preserve">. </w:t>
      </w:r>
      <w:r w:rsidR="00DD4D5B">
        <w:rPr>
          <w:rFonts w:ascii="Times New Roman" w:hAnsi="Times New Roman" w:cs="Times New Roman"/>
          <w:color w:val="0000FF"/>
        </w:rPr>
        <w:t>Funnel plot to test for publication bias: (a) funnel plot for LF</w:t>
      </w:r>
      <w:r w:rsidR="00DD4D5B">
        <w:rPr>
          <w:rFonts w:ascii="Times New Roman" w:hAnsi="Times New Roman" w:cs="Times New Roman" w:hint="eastAsia"/>
          <w:color w:val="0000FF"/>
        </w:rPr>
        <w:t>/HF</w:t>
      </w:r>
      <w:r w:rsidR="00DD4D5B">
        <w:rPr>
          <w:rFonts w:ascii="Times New Roman" w:hAnsi="Times New Roman" w:cs="Times New Roman"/>
          <w:color w:val="0000FF"/>
        </w:rPr>
        <w:t>. A: control treatment, B: aerobic training; C: resistance training; D: combined training; E: high intensity interval training.</w:t>
      </w:r>
    </w:p>
    <w:p w:rsidR="009A7853" w:rsidRDefault="009A7853"/>
    <w:p w:rsidR="009A7853" w:rsidRDefault="009A7853"/>
    <w:sectPr w:rsidR="009A78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D5B" w:rsidRDefault="00DD4D5B" w:rsidP="00DD4D5B">
      <w:r>
        <w:separator/>
      </w:r>
    </w:p>
  </w:endnote>
  <w:endnote w:type="continuationSeparator" w:id="0">
    <w:p w:rsidR="00DD4D5B" w:rsidRDefault="00DD4D5B" w:rsidP="00DD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PTimes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D5B" w:rsidRDefault="00DD4D5B" w:rsidP="00DD4D5B">
      <w:r>
        <w:separator/>
      </w:r>
    </w:p>
  </w:footnote>
  <w:footnote w:type="continuationSeparator" w:id="0">
    <w:p w:rsidR="00DD4D5B" w:rsidRDefault="00DD4D5B" w:rsidP="00DD4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E672156"/>
    <w:multiLevelType w:val="singleLevel"/>
    <w:tmpl w:val="EE672156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mN2U0NDEzZTFiZDg5MzNmZTYyNWZjMGEzYjMxYTIifQ=="/>
  </w:docVars>
  <w:rsids>
    <w:rsidRoot w:val="44E5259E"/>
    <w:rsid w:val="008C180C"/>
    <w:rsid w:val="009A7853"/>
    <w:rsid w:val="00A85C71"/>
    <w:rsid w:val="00DD4D5B"/>
    <w:rsid w:val="00FB17C2"/>
    <w:rsid w:val="03E70DB3"/>
    <w:rsid w:val="12D83829"/>
    <w:rsid w:val="134F6D6A"/>
    <w:rsid w:val="14B027E8"/>
    <w:rsid w:val="1A676DEC"/>
    <w:rsid w:val="1C9D3F0F"/>
    <w:rsid w:val="2ECC6F5D"/>
    <w:rsid w:val="3AA764D4"/>
    <w:rsid w:val="40722BDE"/>
    <w:rsid w:val="44E5259E"/>
    <w:rsid w:val="5144300E"/>
    <w:rsid w:val="515E2706"/>
    <w:rsid w:val="52480A67"/>
    <w:rsid w:val="56187D63"/>
    <w:rsid w:val="56A72D96"/>
    <w:rsid w:val="57900FD7"/>
    <w:rsid w:val="5C280F1C"/>
    <w:rsid w:val="607D7F84"/>
    <w:rsid w:val="66262D93"/>
    <w:rsid w:val="6DFD700D"/>
    <w:rsid w:val="6E5E6F2D"/>
    <w:rsid w:val="700245E7"/>
    <w:rsid w:val="70270232"/>
    <w:rsid w:val="78564BB1"/>
    <w:rsid w:val="78DB68A2"/>
    <w:rsid w:val="7E6A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B96CE4"/>
  <w15:docId w15:val="{08A33FA6-A83F-4542-9D62-C38FFD3F4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qFormat/>
    <w:rPr>
      <w:color w:val="0000FF"/>
      <w:u w:val="singl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231F20"/>
      <w:sz w:val="16"/>
      <w:szCs w:val="16"/>
      <w:u w:val="none"/>
    </w:rPr>
  </w:style>
  <w:style w:type="character" w:customStyle="1" w:styleId="font101">
    <w:name w:val="font101"/>
    <w:basedOn w:val="a0"/>
    <w:qFormat/>
    <w:rPr>
      <w:rFonts w:ascii="Times New Roman" w:hAnsi="Times New Roman" w:cs="Times New Roman" w:hint="default"/>
      <w:color w:val="333333"/>
      <w:sz w:val="16"/>
      <w:szCs w:val="16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color w:val="000000"/>
      <w:sz w:val="16"/>
      <w:szCs w:val="16"/>
      <w:u w:val="none"/>
    </w:rPr>
  </w:style>
  <w:style w:type="character" w:customStyle="1" w:styleId="font91">
    <w:name w:val="font91"/>
    <w:basedOn w:val="a0"/>
    <w:qFormat/>
    <w:rPr>
      <w:rFonts w:ascii="Times New Roman" w:hAnsi="Times New Roman" w:cs="Times New Roman" w:hint="default"/>
      <w:color w:val="000000"/>
      <w:sz w:val="16"/>
      <w:szCs w:val="16"/>
      <w:u w:val="none"/>
    </w:rPr>
  </w:style>
  <w:style w:type="character" w:customStyle="1" w:styleId="font71">
    <w:name w:val="font71"/>
    <w:basedOn w:val="a0"/>
    <w:rPr>
      <w:rFonts w:ascii="Times New Roman" w:hAnsi="Times New Roman" w:cs="Times New Roman" w:hint="default"/>
      <w:color w:val="000000"/>
      <w:sz w:val="16"/>
      <w:szCs w:val="16"/>
      <w:u w:val="none"/>
    </w:rPr>
  </w:style>
  <w:style w:type="paragraph" w:styleId="a5">
    <w:name w:val="header"/>
    <w:basedOn w:val="a"/>
    <w:link w:val="a6"/>
    <w:rsid w:val="00DD4D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DD4D5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DD4D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DD4D5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hyperlink" Target="file:///D:\Program%20Files%20(x86)\Youdao\Dict\9.1.6.0\resultui\html\index.html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sv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1542</Words>
  <Characters>8790</Characters>
  <Application>Microsoft Office Word</Application>
  <DocSecurity>0</DocSecurity>
  <Lines>73</Lines>
  <Paragraphs>20</Paragraphs>
  <ScaleCrop>false</ScaleCrop>
  <Company/>
  <LinksUpToDate>false</LinksUpToDate>
  <CharactersWithSpaces>10312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路过</dc:creator>
  <cp:lastModifiedBy>Rui</cp:lastModifiedBy>
  <cp:revision>5</cp:revision>
  <dcterms:created xsi:type="dcterms:W3CDTF">2023-05-16T00:37:00Z</dcterms:created>
  <dcterms:modified xsi:type="dcterms:W3CDTF">2023-08-23T13:42:00Z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EE124C115B3247CFB3AA6FF22B06DC3C_11</vt:lpwstr>
  </property>
</Properties>
</file>